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CC" w:rsidRPr="005262CC" w:rsidRDefault="005262CC" w:rsidP="005262CC">
      <w:pPr>
        <w:jc w:val="right"/>
        <w:rPr>
          <w:b/>
          <w:bCs/>
          <w:i/>
          <w:sz w:val="16"/>
          <w:szCs w:val="16"/>
        </w:rPr>
      </w:pPr>
      <w:r>
        <w:rPr>
          <w:b/>
          <w:i/>
          <w:sz w:val="16"/>
          <w:szCs w:val="16"/>
        </w:rPr>
        <w:t xml:space="preserve">Załącznik nr 1 do deklaracji o kontynuowaniu </w:t>
      </w:r>
      <w:r>
        <w:rPr>
          <w:b/>
          <w:bCs/>
          <w:i/>
          <w:sz w:val="16"/>
          <w:szCs w:val="16"/>
        </w:rPr>
        <w:t xml:space="preserve">wychowania przedszkolnego </w:t>
      </w:r>
      <w:r w:rsidRPr="005262CC">
        <w:rPr>
          <w:b/>
          <w:bCs/>
          <w:i/>
          <w:sz w:val="16"/>
          <w:szCs w:val="16"/>
        </w:rPr>
        <w:t xml:space="preserve">w oddziale przedszkolnym </w:t>
      </w:r>
    </w:p>
    <w:p w:rsidR="005262CC" w:rsidRDefault="005262CC" w:rsidP="005262CC">
      <w:pPr>
        <w:jc w:val="center"/>
        <w:rPr>
          <w:b/>
          <w:bCs/>
          <w:i/>
          <w:sz w:val="20"/>
          <w:szCs w:val="20"/>
        </w:rPr>
      </w:pPr>
    </w:p>
    <w:p w:rsidR="00BF50F7" w:rsidRPr="00C55373" w:rsidRDefault="00BF50F7" w:rsidP="005262CC">
      <w:pPr>
        <w:jc w:val="center"/>
        <w:rPr>
          <w:b/>
          <w:bCs/>
          <w:sz w:val="28"/>
          <w:szCs w:val="20"/>
        </w:rPr>
      </w:pPr>
    </w:p>
    <w:p w:rsidR="008622B4" w:rsidRPr="00805627" w:rsidRDefault="008622B4" w:rsidP="008622B4">
      <w:pPr>
        <w:jc w:val="center"/>
        <w:rPr>
          <w:b/>
          <w:bCs/>
          <w:szCs w:val="20"/>
        </w:rPr>
      </w:pPr>
      <w:r w:rsidRPr="00805627">
        <w:rPr>
          <w:b/>
          <w:bCs/>
          <w:szCs w:val="20"/>
        </w:rPr>
        <w:t>KLAUZULA INFORMACYJNA</w:t>
      </w:r>
    </w:p>
    <w:p w:rsidR="008622B4" w:rsidRPr="00805627" w:rsidRDefault="008622B4" w:rsidP="008622B4">
      <w:pPr>
        <w:jc w:val="center"/>
        <w:rPr>
          <w:szCs w:val="20"/>
        </w:rPr>
      </w:pPr>
    </w:p>
    <w:p w:rsidR="008622B4" w:rsidRPr="00D3244C" w:rsidRDefault="008622B4" w:rsidP="008622B4">
      <w:pPr>
        <w:numPr>
          <w:ilvl w:val="0"/>
          <w:numId w:val="19"/>
        </w:numPr>
        <w:tabs>
          <w:tab w:val="clear" w:pos="720"/>
          <w:tab w:val="num" w:pos="644"/>
        </w:tabs>
        <w:spacing w:line="360" w:lineRule="auto"/>
        <w:ind w:left="644"/>
        <w:jc w:val="both"/>
        <w:rPr>
          <w:sz w:val="22"/>
          <w:szCs w:val="20"/>
        </w:rPr>
      </w:pPr>
      <w:r w:rsidRPr="00D3244C">
        <w:rPr>
          <w:sz w:val="22"/>
          <w:szCs w:val="20"/>
        </w:rPr>
        <w:t xml:space="preserve">Administratorem danych osobowych dzieci i rodziców/opiekunów prawnych jest Publiczna Szkoła  Podstawowa  w  </w:t>
      </w:r>
      <w:r w:rsidR="009D7678">
        <w:rPr>
          <w:sz w:val="22"/>
          <w:szCs w:val="20"/>
        </w:rPr>
        <w:t>Gronowie Górnym</w:t>
      </w:r>
      <w:r w:rsidRPr="00D3244C">
        <w:rPr>
          <w:sz w:val="22"/>
          <w:szCs w:val="20"/>
        </w:rPr>
        <w:t xml:space="preserve">  pod adresem </w:t>
      </w:r>
      <w:r w:rsidR="009D7678">
        <w:rPr>
          <w:sz w:val="22"/>
          <w:szCs w:val="20"/>
        </w:rPr>
        <w:t>ul. Szmaragdowa 5</w:t>
      </w:r>
      <w:r w:rsidRPr="00D3244C">
        <w:rPr>
          <w:sz w:val="22"/>
          <w:szCs w:val="20"/>
        </w:rPr>
        <w:t xml:space="preserve">, </w:t>
      </w:r>
      <w:r w:rsidRPr="00D3244C">
        <w:rPr>
          <w:sz w:val="22"/>
          <w:szCs w:val="20"/>
        </w:rPr>
        <w:br/>
      </w:r>
      <w:r>
        <w:rPr>
          <w:sz w:val="22"/>
          <w:szCs w:val="20"/>
        </w:rPr>
        <w:t>82-310 Elbląg</w:t>
      </w:r>
      <w:r w:rsidRPr="00D3244C">
        <w:rPr>
          <w:sz w:val="22"/>
          <w:szCs w:val="20"/>
        </w:rPr>
        <w:t xml:space="preserve">, telefon kontaktowy: </w:t>
      </w:r>
      <w:r w:rsidR="009D7678">
        <w:rPr>
          <w:sz w:val="22"/>
          <w:szCs w:val="20"/>
        </w:rPr>
        <w:t>55 2333226</w:t>
      </w:r>
      <w:r w:rsidRPr="00D3244C">
        <w:rPr>
          <w:sz w:val="22"/>
          <w:szCs w:val="20"/>
        </w:rPr>
        <w:t xml:space="preserve"> e-mail: </w:t>
      </w:r>
      <w:r w:rsidR="007F4460">
        <w:rPr>
          <w:sz w:val="22"/>
          <w:szCs w:val="20"/>
        </w:rPr>
        <w:t>sekretariat</w:t>
      </w:r>
      <w:r w:rsidR="009D7678">
        <w:rPr>
          <w:sz w:val="22"/>
          <w:szCs w:val="20"/>
        </w:rPr>
        <w:t>@</w:t>
      </w:r>
      <w:r w:rsidR="007F4460">
        <w:rPr>
          <w:sz w:val="22"/>
          <w:szCs w:val="20"/>
        </w:rPr>
        <w:t>szkolagronowog.pl</w:t>
      </w:r>
    </w:p>
    <w:p w:rsidR="008622B4" w:rsidRPr="00D3244C" w:rsidRDefault="008622B4" w:rsidP="008622B4">
      <w:pPr>
        <w:numPr>
          <w:ilvl w:val="0"/>
          <w:numId w:val="19"/>
        </w:numPr>
        <w:tabs>
          <w:tab w:val="clear" w:pos="720"/>
          <w:tab w:val="num" w:pos="644"/>
        </w:tabs>
        <w:spacing w:line="360" w:lineRule="auto"/>
        <w:ind w:left="644"/>
        <w:jc w:val="both"/>
        <w:rPr>
          <w:sz w:val="22"/>
          <w:szCs w:val="20"/>
        </w:rPr>
      </w:pPr>
      <w:r w:rsidRPr="00D3244C">
        <w:rPr>
          <w:sz w:val="22"/>
          <w:szCs w:val="20"/>
        </w:rPr>
        <w:t xml:space="preserve">Z  powołanym  Inspektorem  Ochrony  Danych  Osobowych można skontaktować pod numerem telefonu </w:t>
      </w:r>
      <w:r w:rsidR="009D7678">
        <w:rPr>
          <w:sz w:val="22"/>
          <w:szCs w:val="20"/>
        </w:rPr>
        <w:t>55 2333226</w:t>
      </w:r>
      <w:r>
        <w:rPr>
          <w:sz w:val="22"/>
          <w:szCs w:val="20"/>
        </w:rPr>
        <w:t xml:space="preserve"> oraz e-mail:</w:t>
      </w:r>
      <w:r w:rsidR="007F4460">
        <w:rPr>
          <w:sz w:val="22"/>
          <w:szCs w:val="20"/>
        </w:rPr>
        <w:t>iod@szkolagronowog.pl</w:t>
      </w:r>
    </w:p>
    <w:p w:rsidR="008622B4" w:rsidRDefault="008622B4" w:rsidP="008622B4">
      <w:pPr>
        <w:numPr>
          <w:ilvl w:val="0"/>
          <w:numId w:val="19"/>
        </w:numPr>
        <w:tabs>
          <w:tab w:val="clear" w:pos="720"/>
          <w:tab w:val="num" w:pos="644"/>
        </w:tabs>
        <w:spacing w:line="360" w:lineRule="auto"/>
        <w:ind w:left="644"/>
        <w:jc w:val="both"/>
        <w:rPr>
          <w:sz w:val="22"/>
          <w:szCs w:val="20"/>
        </w:rPr>
      </w:pPr>
      <w:r w:rsidRPr="00EB3AA4">
        <w:rPr>
          <w:sz w:val="22"/>
          <w:szCs w:val="20"/>
        </w:rPr>
        <w:t xml:space="preserve">Podanie przez Panią/Pana danych osobowych jest konieczne do przeprowadzenia postępowania rekrutacyjnego do oddziałów przedszkolnych w Publicznej Szkole Podstawowej </w:t>
      </w:r>
      <w:r w:rsidRPr="00EB3AA4">
        <w:rPr>
          <w:sz w:val="22"/>
          <w:szCs w:val="20"/>
        </w:rPr>
        <w:br/>
        <w:t xml:space="preserve">w </w:t>
      </w:r>
      <w:r w:rsidR="009D7678">
        <w:rPr>
          <w:sz w:val="22"/>
          <w:szCs w:val="20"/>
        </w:rPr>
        <w:t xml:space="preserve">Gronowie Górnym </w:t>
      </w:r>
      <w:r w:rsidRPr="00EB3AA4">
        <w:rPr>
          <w:sz w:val="22"/>
          <w:szCs w:val="20"/>
        </w:rPr>
        <w:t xml:space="preserve">na podstawie </w:t>
      </w:r>
      <w:r w:rsidRPr="008622B4">
        <w:rPr>
          <w:sz w:val="22"/>
          <w:szCs w:val="20"/>
        </w:rPr>
        <w:t>następujących przepisów</w:t>
      </w:r>
      <w:r>
        <w:rPr>
          <w:sz w:val="22"/>
          <w:szCs w:val="20"/>
        </w:rPr>
        <w:t>:</w:t>
      </w:r>
    </w:p>
    <w:p w:rsidR="008622B4" w:rsidRPr="008622B4" w:rsidRDefault="008622B4" w:rsidP="008622B4">
      <w:pPr>
        <w:numPr>
          <w:ilvl w:val="0"/>
          <w:numId w:val="21"/>
        </w:numPr>
        <w:spacing w:line="360" w:lineRule="auto"/>
        <w:jc w:val="both"/>
        <w:rPr>
          <w:sz w:val="22"/>
          <w:szCs w:val="20"/>
        </w:rPr>
      </w:pPr>
      <w:r w:rsidRPr="008622B4">
        <w:rPr>
          <w:sz w:val="22"/>
          <w:szCs w:val="20"/>
        </w:rPr>
        <w:t>Rozporządzenia Parlamentu 1 Europejskiego i Rady (UE) 2016/679 z 27 kwietnia 2016 r. w sprawie ochrony osób fizycznych w związku z przetwarzaniem danych osobowych i w sprawie swobodnego przepływu takich danych oraz uchylenia dyrektywy 95/46/WE - Dz.U. UE. L. z 2016 r. Nr 119, str. 1 zwanego dalej RODO:</w:t>
      </w:r>
      <w:r>
        <w:rPr>
          <w:sz w:val="22"/>
          <w:szCs w:val="20"/>
        </w:rPr>
        <w:t xml:space="preserve"> </w:t>
      </w:r>
      <w:r w:rsidRPr="006858F2">
        <w:t xml:space="preserve">art. 6 ust. 1 lit. c to jest na podstawie przepisów prawa  -  art. 150 ustawy z dnia 14 grudnia 2016 r. – Prawo oświatowe  w celu wykonania obowiązku prawnego nałożonego w ustawie z dnia 14 grudnia 2016 r. Prawo oświatowe. </w:t>
      </w:r>
    </w:p>
    <w:p w:rsidR="008622B4" w:rsidRPr="00EB3AA4" w:rsidRDefault="008622B4" w:rsidP="008622B4">
      <w:pPr>
        <w:numPr>
          <w:ilvl w:val="0"/>
          <w:numId w:val="19"/>
        </w:numPr>
        <w:tabs>
          <w:tab w:val="clear" w:pos="720"/>
          <w:tab w:val="num" w:pos="644"/>
        </w:tabs>
        <w:spacing w:line="360" w:lineRule="auto"/>
        <w:ind w:left="644"/>
        <w:jc w:val="both"/>
        <w:rPr>
          <w:sz w:val="22"/>
          <w:szCs w:val="20"/>
        </w:rPr>
      </w:pPr>
      <w:r w:rsidRPr="00292AAA">
        <w:rPr>
          <w:sz w:val="22"/>
          <w:szCs w:val="20"/>
        </w:rPr>
        <w:t>Odbiorcami danych osobowych są upoważnieni pracownicy Administratora, podmioty,</w:t>
      </w:r>
      <w:r w:rsidRPr="00EB3AA4">
        <w:rPr>
          <w:sz w:val="22"/>
          <w:szCs w:val="20"/>
        </w:rPr>
        <w:t xml:space="preserve"> którym należy udostępnić dane osobowe na podstawie przepisów prawa, a także te, którym dane zostaną powierzone do zrealizowania celów przetwarzania.</w:t>
      </w:r>
    </w:p>
    <w:p w:rsidR="008622B4" w:rsidRPr="00D3244C" w:rsidRDefault="008622B4" w:rsidP="008622B4">
      <w:pPr>
        <w:numPr>
          <w:ilvl w:val="0"/>
          <w:numId w:val="19"/>
        </w:numPr>
        <w:tabs>
          <w:tab w:val="clear" w:pos="720"/>
          <w:tab w:val="num" w:pos="644"/>
        </w:tabs>
        <w:spacing w:line="360" w:lineRule="auto"/>
        <w:ind w:left="644"/>
        <w:jc w:val="both"/>
        <w:rPr>
          <w:sz w:val="22"/>
          <w:szCs w:val="20"/>
        </w:rPr>
      </w:pPr>
      <w:r w:rsidRPr="00D3244C">
        <w:rPr>
          <w:sz w:val="22"/>
          <w:szCs w:val="20"/>
        </w:rPr>
        <w:t xml:space="preserve">Dane osobowe kandydatów zgromadzone w celach postępowania rekrutacyjnego oraz dokumentacja postępowania rekrutacyjnego są przechowywane nie dłużej niż do końca okresu, w którym uczeń korzysta z wychowania przedszkolnego w oddziale przedszkolnym </w:t>
      </w:r>
      <w:r>
        <w:rPr>
          <w:sz w:val="22"/>
          <w:szCs w:val="20"/>
        </w:rPr>
        <w:br/>
      </w:r>
      <w:r w:rsidRPr="00D3244C">
        <w:rPr>
          <w:sz w:val="22"/>
          <w:szCs w:val="20"/>
        </w:rPr>
        <w:t xml:space="preserve">w Publicznej Szkole Podstawowej w </w:t>
      </w:r>
      <w:r w:rsidR="009D7678">
        <w:rPr>
          <w:sz w:val="22"/>
          <w:szCs w:val="20"/>
        </w:rPr>
        <w:t>Gronowie Górnym.</w:t>
      </w:r>
      <w:r w:rsidRPr="00D3244C">
        <w:rPr>
          <w:sz w:val="22"/>
          <w:szCs w:val="20"/>
        </w:rPr>
        <w:t xml:space="preserve"> Dane osobowe kandydatów nieprzyjętych zgromadzone w celach postępowania rekrutacyjnego są przechowywane </w:t>
      </w:r>
      <w:r>
        <w:rPr>
          <w:sz w:val="22"/>
          <w:szCs w:val="20"/>
        </w:rPr>
        <w:br/>
      </w:r>
      <w:r w:rsidRPr="00D3244C">
        <w:rPr>
          <w:sz w:val="22"/>
          <w:szCs w:val="20"/>
        </w:rPr>
        <w:t xml:space="preserve">w przez okres roku, chyba że na rozstrzygnięcie dyrektora przedszkola, szkoły lub placówki została wniesiona skarga do sądu administracyjnego i postępowanie nie zostało zakończone prawomocnym wyrokiem. </w:t>
      </w:r>
    </w:p>
    <w:p w:rsidR="008622B4" w:rsidRDefault="008622B4" w:rsidP="008622B4">
      <w:pPr>
        <w:numPr>
          <w:ilvl w:val="0"/>
          <w:numId w:val="19"/>
        </w:numPr>
        <w:tabs>
          <w:tab w:val="clear" w:pos="720"/>
          <w:tab w:val="num" w:pos="644"/>
        </w:tabs>
        <w:spacing w:line="360" w:lineRule="auto"/>
        <w:ind w:left="644"/>
        <w:jc w:val="both"/>
        <w:rPr>
          <w:strike/>
          <w:sz w:val="22"/>
          <w:szCs w:val="20"/>
        </w:rPr>
      </w:pPr>
      <w:r w:rsidRPr="00D3244C">
        <w:rPr>
          <w:sz w:val="22"/>
          <w:szCs w:val="20"/>
        </w:rPr>
        <w:t xml:space="preserve">Mają Państwo prawo żądania od Administratora dostępu do swoich danych osobowych, ich sprostowania, usunięcia </w:t>
      </w:r>
      <w:r>
        <w:rPr>
          <w:sz w:val="22"/>
          <w:szCs w:val="20"/>
        </w:rPr>
        <w:t>lub ograniczenia przetwarzania.</w:t>
      </w:r>
    </w:p>
    <w:p w:rsidR="008622B4" w:rsidRPr="00B57D94" w:rsidRDefault="008622B4" w:rsidP="008622B4">
      <w:pPr>
        <w:numPr>
          <w:ilvl w:val="0"/>
          <w:numId w:val="19"/>
        </w:numPr>
        <w:tabs>
          <w:tab w:val="clear" w:pos="720"/>
          <w:tab w:val="num" w:pos="644"/>
        </w:tabs>
        <w:spacing w:line="360" w:lineRule="auto"/>
        <w:ind w:left="644"/>
        <w:jc w:val="both"/>
        <w:rPr>
          <w:color w:val="FF0000"/>
          <w:sz w:val="22"/>
          <w:szCs w:val="20"/>
        </w:rPr>
      </w:pPr>
      <w:r w:rsidRPr="00B57D94">
        <w:rPr>
          <w:sz w:val="22"/>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8622B4" w:rsidRPr="00B57D94" w:rsidRDefault="008622B4" w:rsidP="009D7678">
      <w:pPr>
        <w:numPr>
          <w:ilvl w:val="0"/>
          <w:numId w:val="19"/>
        </w:numPr>
        <w:tabs>
          <w:tab w:val="clear" w:pos="720"/>
          <w:tab w:val="num" w:pos="644"/>
        </w:tabs>
        <w:spacing w:line="360" w:lineRule="auto"/>
        <w:ind w:left="641" w:hanging="357"/>
        <w:jc w:val="both"/>
        <w:rPr>
          <w:color w:val="FF0000"/>
          <w:sz w:val="22"/>
          <w:szCs w:val="20"/>
        </w:rPr>
      </w:pPr>
      <w:r w:rsidRPr="00D3244C">
        <w:rPr>
          <w:sz w:val="22"/>
          <w:szCs w:val="20"/>
        </w:rPr>
        <w:t>Podanie   przez   Pana/Panią   danych   osobowych   jest   obowiązkowe   na   podstawie   przepisów prawa,   a   konsekwencją   niepodania   danych   osobowych   będzie   brak   możliwości   przeprowadzenia rekrutacji.</w:t>
      </w:r>
      <w:r w:rsidRPr="00B57D94">
        <w:t xml:space="preserve"> </w:t>
      </w:r>
    </w:p>
    <w:p w:rsidR="008622B4" w:rsidRPr="00B57D94" w:rsidRDefault="008622B4" w:rsidP="009D7678">
      <w:pPr>
        <w:numPr>
          <w:ilvl w:val="0"/>
          <w:numId w:val="19"/>
        </w:numPr>
        <w:tabs>
          <w:tab w:val="clear" w:pos="720"/>
          <w:tab w:val="num" w:pos="644"/>
        </w:tabs>
        <w:spacing w:line="360" w:lineRule="auto"/>
        <w:ind w:left="641" w:hanging="357"/>
        <w:jc w:val="both"/>
        <w:rPr>
          <w:color w:val="FF0000"/>
          <w:sz w:val="22"/>
          <w:szCs w:val="20"/>
        </w:rPr>
      </w:pPr>
      <w:r w:rsidRPr="00B57D94">
        <w:rPr>
          <w:sz w:val="22"/>
          <w:szCs w:val="20"/>
        </w:rPr>
        <w:t>Pani/Pana dane nie będą przetwarzane w sposób zautomatyzowany w tym również w formie profilowania</w:t>
      </w:r>
      <w:r>
        <w:rPr>
          <w:sz w:val="22"/>
          <w:szCs w:val="20"/>
        </w:rPr>
        <w:t>.</w:t>
      </w:r>
    </w:p>
    <w:sectPr w:rsidR="008622B4" w:rsidRPr="00B57D94" w:rsidSect="00D9114B">
      <w:pgSz w:w="11906" w:h="16838"/>
      <w:pgMar w:top="540"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0E" w:rsidRDefault="00390A0E" w:rsidP="00425EBF">
      <w:r>
        <w:separator/>
      </w:r>
    </w:p>
  </w:endnote>
  <w:endnote w:type="continuationSeparator" w:id="0">
    <w:p w:rsidR="00390A0E" w:rsidRDefault="00390A0E" w:rsidP="00425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0E" w:rsidRDefault="00390A0E" w:rsidP="00425EBF">
      <w:r>
        <w:separator/>
      </w:r>
    </w:p>
  </w:footnote>
  <w:footnote w:type="continuationSeparator" w:id="0">
    <w:p w:rsidR="00390A0E" w:rsidRDefault="00390A0E" w:rsidP="00425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208"/>
    <w:multiLevelType w:val="multilevel"/>
    <w:tmpl w:val="83606054"/>
    <w:lvl w:ilvl="0">
      <w:start w:val="1"/>
      <w:numFmt w:val="decimal"/>
      <w:lvlText w:val="%1."/>
      <w:lvlJc w:val="left"/>
      <w:pPr>
        <w:tabs>
          <w:tab w:val="num" w:pos="720"/>
        </w:tabs>
        <w:ind w:left="720" w:hanging="360"/>
      </w:pPr>
      <w:rPr>
        <w:b w:val="0"/>
        <w:i w:val="0"/>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51EFD"/>
    <w:multiLevelType w:val="hybridMultilevel"/>
    <w:tmpl w:val="EB4445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B4A69"/>
    <w:multiLevelType w:val="hybridMultilevel"/>
    <w:tmpl w:val="EFA41660"/>
    <w:lvl w:ilvl="0" w:tplc="403209B6">
      <w:start w:val="1"/>
      <w:numFmt w:val="upperRoman"/>
      <w:lvlText w:val="%1-"/>
      <w:lvlJc w:val="left"/>
      <w:pPr>
        <w:ind w:left="1800" w:hanging="72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
    <w:nsid w:val="16254691"/>
    <w:multiLevelType w:val="hybridMultilevel"/>
    <w:tmpl w:val="D5B64336"/>
    <w:lvl w:ilvl="0" w:tplc="991661E4">
      <w:start w:val="3"/>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1C2026FC"/>
    <w:multiLevelType w:val="hybridMultilevel"/>
    <w:tmpl w:val="6F6043E4"/>
    <w:lvl w:ilvl="0" w:tplc="B70CC7C8">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206618E7"/>
    <w:multiLevelType w:val="hybridMultilevel"/>
    <w:tmpl w:val="707A8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38115D"/>
    <w:multiLevelType w:val="hybridMultilevel"/>
    <w:tmpl w:val="0E2AA0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77C7A6E"/>
    <w:multiLevelType w:val="hybridMultilevel"/>
    <w:tmpl w:val="9EF0CC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9613B56"/>
    <w:multiLevelType w:val="hybridMultilevel"/>
    <w:tmpl w:val="54EC3D92"/>
    <w:lvl w:ilvl="0" w:tplc="DD9655FE">
      <w:start w:val="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A8B1CBF"/>
    <w:multiLevelType w:val="hybridMultilevel"/>
    <w:tmpl w:val="E6247AC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1DD791E"/>
    <w:multiLevelType w:val="hybridMultilevel"/>
    <w:tmpl w:val="9F201930"/>
    <w:lvl w:ilvl="0" w:tplc="7E9218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A153BAE"/>
    <w:multiLevelType w:val="hybridMultilevel"/>
    <w:tmpl w:val="7B4A5EA0"/>
    <w:lvl w:ilvl="0" w:tplc="E68AE3B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0DF4BFF"/>
    <w:multiLevelType w:val="hybridMultilevel"/>
    <w:tmpl w:val="2E5CFD90"/>
    <w:lvl w:ilvl="0" w:tplc="1BF26D7C">
      <w:start w:val="1"/>
      <w:numFmt w:val="decimal"/>
      <w:lvlText w:val="%1)"/>
      <w:lvlJc w:val="left"/>
      <w:pPr>
        <w:tabs>
          <w:tab w:val="num" w:pos="737"/>
        </w:tabs>
        <w:ind w:left="737" w:hanging="397"/>
      </w:pPr>
      <w:rPr>
        <w:rFonts w:cs="Times New Roman"/>
      </w:rPr>
    </w:lvl>
    <w:lvl w:ilvl="1" w:tplc="4366170E">
      <w:start w:val="1"/>
      <w:numFmt w:val="decimal"/>
      <w:lvlText w:val="%2."/>
      <w:lvlJc w:val="left"/>
      <w:pPr>
        <w:ind w:left="1680" w:hanging="60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5E023DA9"/>
    <w:multiLevelType w:val="hybridMultilevel"/>
    <w:tmpl w:val="6B38A9C8"/>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nsid w:val="60863987"/>
    <w:multiLevelType w:val="hybridMultilevel"/>
    <w:tmpl w:val="707A8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26D4E26"/>
    <w:multiLevelType w:val="hybridMultilevel"/>
    <w:tmpl w:val="3DD6A60C"/>
    <w:lvl w:ilvl="0" w:tplc="8CB8043E">
      <w:start w:val="1"/>
      <w:numFmt w:val="decimal"/>
      <w:lvlText w:val="%1."/>
      <w:lvlJc w:val="left"/>
      <w:pPr>
        <w:tabs>
          <w:tab w:val="num" w:pos="340"/>
        </w:tabs>
        <w:ind w:left="340" w:hanging="340"/>
      </w:pPr>
      <w:rPr>
        <w:rFonts w:cs="Times New Roman"/>
      </w:rPr>
    </w:lvl>
    <w:lvl w:ilvl="1" w:tplc="E77AF84E">
      <w:start w:val="1"/>
      <w:numFmt w:val="lowerLetter"/>
      <w:lvlText w:val="%2)"/>
      <w:lvlJc w:val="left"/>
      <w:pPr>
        <w:tabs>
          <w:tab w:val="num" w:pos="737"/>
        </w:tabs>
        <w:ind w:left="737" w:hanging="397"/>
      </w:pPr>
      <w:rPr>
        <w:rFonts w:cs="Times New Roman"/>
      </w:rPr>
    </w:lvl>
    <w:lvl w:ilvl="2" w:tplc="B70CC7C8">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684B41AC"/>
    <w:multiLevelType w:val="hybridMultilevel"/>
    <w:tmpl w:val="6882D5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C5C4D23"/>
    <w:multiLevelType w:val="hybridMultilevel"/>
    <w:tmpl w:val="0E2AA0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7003712D"/>
    <w:multiLevelType w:val="hybridMultilevel"/>
    <w:tmpl w:val="EFA41660"/>
    <w:lvl w:ilvl="0" w:tplc="403209B6">
      <w:start w:val="1"/>
      <w:numFmt w:val="upperRoman"/>
      <w:lvlText w:val="%1-"/>
      <w:lvlJc w:val="left"/>
      <w:pPr>
        <w:ind w:left="1800" w:hanging="72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nsid w:val="75690536"/>
    <w:multiLevelType w:val="hybridMultilevel"/>
    <w:tmpl w:val="6882D5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6"/>
  </w:num>
  <w:num w:numId="10">
    <w:abstractNumId w:val="19"/>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C44B34"/>
    <w:rsid w:val="0003683E"/>
    <w:rsid w:val="0005214C"/>
    <w:rsid w:val="00063865"/>
    <w:rsid w:val="00085B73"/>
    <w:rsid w:val="000B5358"/>
    <w:rsid w:val="000F0738"/>
    <w:rsid w:val="00152740"/>
    <w:rsid w:val="00157882"/>
    <w:rsid w:val="00166840"/>
    <w:rsid w:val="001C7721"/>
    <w:rsid w:val="001E4465"/>
    <w:rsid w:val="00220D67"/>
    <w:rsid w:val="00222C82"/>
    <w:rsid w:val="00236E30"/>
    <w:rsid w:val="002454A2"/>
    <w:rsid w:val="00267415"/>
    <w:rsid w:val="002877F8"/>
    <w:rsid w:val="002D31A6"/>
    <w:rsid w:val="002D75AF"/>
    <w:rsid w:val="00311A72"/>
    <w:rsid w:val="0031678D"/>
    <w:rsid w:val="00337125"/>
    <w:rsid w:val="00371F94"/>
    <w:rsid w:val="00390A0E"/>
    <w:rsid w:val="00397CD4"/>
    <w:rsid w:val="003C416C"/>
    <w:rsid w:val="003E432C"/>
    <w:rsid w:val="00425EBF"/>
    <w:rsid w:val="004575D9"/>
    <w:rsid w:val="004C5A3E"/>
    <w:rsid w:val="004D0C81"/>
    <w:rsid w:val="004D1091"/>
    <w:rsid w:val="004D24A4"/>
    <w:rsid w:val="004F3460"/>
    <w:rsid w:val="004F4E36"/>
    <w:rsid w:val="005023CE"/>
    <w:rsid w:val="00521EEC"/>
    <w:rsid w:val="0052628D"/>
    <w:rsid w:val="005262CC"/>
    <w:rsid w:val="0055210A"/>
    <w:rsid w:val="005537AF"/>
    <w:rsid w:val="00576533"/>
    <w:rsid w:val="0058018A"/>
    <w:rsid w:val="0059268C"/>
    <w:rsid w:val="00593335"/>
    <w:rsid w:val="00601017"/>
    <w:rsid w:val="0067022C"/>
    <w:rsid w:val="00693251"/>
    <w:rsid w:val="00694E38"/>
    <w:rsid w:val="006D14FF"/>
    <w:rsid w:val="006E06B5"/>
    <w:rsid w:val="00707E6C"/>
    <w:rsid w:val="007156F5"/>
    <w:rsid w:val="00732268"/>
    <w:rsid w:val="00755CF5"/>
    <w:rsid w:val="00763C56"/>
    <w:rsid w:val="00764AE7"/>
    <w:rsid w:val="007742BD"/>
    <w:rsid w:val="00781D6F"/>
    <w:rsid w:val="00782451"/>
    <w:rsid w:val="00786FFA"/>
    <w:rsid w:val="0078752E"/>
    <w:rsid w:val="007A38A5"/>
    <w:rsid w:val="007D1311"/>
    <w:rsid w:val="007F2E71"/>
    <w:rsid w:val="007F4460"/>
    <w:rsid w:val="00802B07"/>
    <w:rsid w:val="00826C5C"/>
    <w:rsid w:val="00843C69"/>
    <w:rsid w:val="008459A4"/>
    <w:rsid w:val="00845F4A"/>
    <w:rsid w:val="00856FCF"/>
    <w:rsid w:val="00860C8E"/>
    <w:rsid w:val="008622B4"/>
    <w:rsid w:val="0087114F"/>
    <w:rsid w:val="00907905"/>
    <w:rsid w:val="009109D8"/>
    <w:rsid w:val="00985FA0"/>
    <w:rsid w:val="00993D1E"/>
    <w:rsid w:val="009944F8"/>
    <w:rsid w:val="009C5419"/>
    <w:rsid w:val="009D66BC"/>
    <w:rsid w:val="009D7678"/>
    <w:rsid w:val="009E55F4"/>
    <w:rsid w:val="00A45CFB"/>
    <w:rsid w:val="00A85191"/>
    <w:rsid w:val="00AD0ED2"/>
    <w:rsid w:val="00B07FC9"/>
    <w:rsid w:val="00B10124"/>
    <w:rsid w:val="00B2027F"/>
    <w:rsid w:val="00B31069"/>
    <w:rsid w:val="00B41A76"/>
    <w:rsid w:val="00B428CB"/>
    <w:rsid w:val="00B74C9C"/>
    <w:rsid w:val="00B76A8C"/>
    <w:rsid w:val="00B91849"/>
    <w:rsid w:val="00BB7862"/>
    <w:rsid w:val="00BF50F7"/>
    <w:rsid w:val="00BF743D"/>
    <w:rsid w:val="00C04A1C"/>
    <w:rsid w:val="00C26AAF"/>
    <w:rsid w:val="00C32CB9"/>
    <w:rsid w:val="00C340F5"/>
    <w:rsid w:val="00C34C44"/>
    <w:rsid w:val="00C44B34"/>
    <w:rsid w:val="00C47B86"/>
    <w:rsid w:val="00C55373"/>
    <w:rsid w:val="00C947C4"/>
    <w:rsid w:val="00CA0F37"/>
    <w:rsid w:val="00CA539C"/>
    <w:rsid w:val="00CB3A4E"/>
    <w:rsid w:val="00CC38D5"/>
    <w:rsid w:val="00CC3AA6"/>
    <w:rsid w:val="00CE298F"/>
    <w:rsid w:val="00CF3D1A"/>
    <w:rsid w:val="00D41C83"/>
    <w:rsid w:val="00D51675"/>
    <w:rsid w:val="00D559B1"/>
    <w:rsid w:val="00D61893"/>
    <w:rsid w:val="00D61D5A"/>
    <w:rsid w:val="00D9114B"/>
    <w:rsid w:val="00DD3997"/>
    <w:rsid w:val="00DE4C93"/>
    <w:rsid w:val="00E048EC"/>
    <w:rsid w:val="00E17980"/>
    <w:rsid w:val="00E50649"/>
    <w:rsid w:val="00E9174F"/>
    <w:rsid w:val="00EE368A"/>
    <w:rsid w:val="00F32F12"/>
    <w:rsid w:val="00F43AA4"/>
    <w:rsid w:val="00F53665"/>
    <w:rsid w:val="00F62E5A"/>
    <w:rsid w:val="00F63B8A"/>
    <w:rsid w:val="00F663E6"/>
    <w:rsid w:val="00F81170"/>
    <w:rsid w:val="00F87D2B"/>
    <w:rsid w:val="00F94E85"/>
    <w:rsid w:val="00FA65A4"/>
    <w:rsid w:val="00FE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E71"/>
    <w:rPr>
      <w:sz w:val="24"/>
      <w:szCs w:val="24"/>
    </w:rPr>
  </w:style>
  <w:style w:type="paragraph" w:styleId="Nagwek1">
    <w:name w:val="heading 1"/>
    <w:basedOn w:val="Normalny"/>
    <w:next w:val="Normalny"/>
    <w:link w:val="Nagwek1Znak"/>
    <w:uiPriority w:val="99"/>
    <w:qFormat/>
    <w:rsid w:val="007F2E71"/>
    <w:pPr>
      <w:keepNext/>
      <w:jc w:val="center"/>
      <w:outlineLvl w:val="0"/>
    </w:pPr>
    <w:rPr>
      <w:rFonts w:ascii="Cambria" w:hAnsi="Cambria"/>
      <w:b/>
      <w:bCs/>
      <w:kern w:val="32"/>
      <w:sz w:val="32"/>
      <w:szCs w:val="32"/>
      <w:lang/>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B3A4E"/>
    <w:rPr>
      <w:rFonts w:ascii="Cambria" w:hAnsi="Cambria" w:cs="Times New Roman"/>
      <w:b/>
      <w:bCs/>
      <w:kern w:val="32"/>
      <w:sz w:val="32"/>
      <w:szCs w:val="32"/>
    </w:rPr>
  </w:style>
  <w:style w:type="paragraph" w:styleId="Tekstpodstawowy">
    <w:name w:val="Body Text"/>
    <w:basedOn w:val="Normalny"/>
    <w:link w:val="TekstpodstawowyZnak"/>
    <w:uiPriority w:val="99"/>
    <w:semiHidden/>
    <w:rsid w:val="007F2E71"/>
    <w:pPr>
      <w:jc w:val="center"/>
    </w:pPr>
    <w:rPr>
      <w:lang/>
    </w:rPr>
  </w:style>
  <w:style w:type="character" w:customStyle="1" w:styleId="TekstpodstawowyZnak">
    <w:name w:val="Tekst podstawowy Znak"/>
    <w:link w:val="Tekstpodstawowy"/>
    <w:uiPriority w:val="99"/>
    <w:semiHidden/>
    <w:locked/>
    <w:rsid w:val="00CB3A4E"/>
    <w:rPr>
      <w:rFonts w:cs="Times New Roman"/>
      <w:sz w:val="24"/>
      <w:szCs w:val="24"/>
    </w:rPr>
  </w:style>
  <w:style w:type="paragraph" w:styleId="Tekstpodstawowy2">
    <w:name w:val="Body Text 2"/>
    <w:basedOn w:val="Normalny"/>
    <w:link w:val="Tekstpodstawowy2Znak"/>
    <w:uiPriority w:val="99"/>
    <w:semiHidden/>
    <w:rsid w:val="007F2E71"/>
    <w:pPr>
      <w:jc w:val="both"/>
    </w:pPr>
    <w:rPr>
      <w:lang/>
    </w:rPr>
  </w:style>
  <w:style w:type="character" w:customStyle="1" w:styleId="Tekstpodstawowy2Znak">
    <w:name w:val="Tekst podstawowy 2 Znak"/>
    <w:link w:val="Tekstpodstawowy2"/>
    <w:uiPriority w:val="99"/>
    <w:semiHidden/>
    <w:locked/>
    <w:rsid w:val="00CB3A4E"/>
    <w:rPr>
      <w:rFonts w:cs="Times New Roman"/>
      <w:sz w:val="24"/>
      <w:szCs w:val="24"/>
    </w:rPr>
  </w:style>
  <w:style w:type="paragraph" w:styleId="NormalnyWeb">
    <w:name w:val="Normal (Web)"/>
    <w:basedOn w:val="Normalny"/>
    <w:uiPriority w:val="99"/>
    <w:rsid w:val="00C340F5"/>
    <w:pPr>
      <w:spacing w:before="100" w:beforeAutospacing="1" w:after="100" w:afterAutospacing="1"/>
    </w:pPr>
  </w:style>
  <w:style w:type="character" w:styleId="Hipercze">
    <w:name w:val="Hyperlink"/>
    <w:uiPriority w:val="99"/>
    <w:rsid w:val="00C340F5"/>
    <w:rPr>
      <w:rFonts w:cs="Times New Roman"/>
      <w:color w:val="0000FF"/>
      <w:u w:val="single"/>
    </w:rPr>
  </w:style>
  <w:style w:type="paragraph" w:styleId="Tekstprzypisudolnego">
    <w:name w:val="footnote text"/>
    <w:basedOn w:val="Normalny"/>
    <w:link w:val="TekstprzypisudolnegoZnak"/>
    <w:uiPriority w:val="99"/>
    <w:rsid w:val="00BB7862"/>
    <w:rPr>
      <w:sz w:val="20"/>
      <w:szCs w:val="20"/>
      <w:lang/>
    </w:rPr>
  </w:style>
  <w:style w:type="character" w:customStyle="1" w:styleId="TekstprzypisudolnegoZnak">
    <w:name w:val="Tekst przypisu dolnego Znak"/>
    <w:link w:val="Tekstprzypisudolnego"/>
    <w:uiPriority w:val="99"/>
    <w:locked/>
    <w:rsid w:val="00BB7862"/>
    <w:rPr>
      <w:rFonts w:cs="Times New Roman"/>
    </w:rPr>
  </w:style>
  <w:style w:type="character" w:styleId="Odwoanieprzypisudolnego">
    <w:name w:val="footnote reference"/>
    <w:uiPriority w:val="99"/>
    <w:rsid w:val="00BB7862"/>
    <w:rPr>
      <w:rFonts w:cs="Times New Roman"/>
      <w:vertAlign w:val="superscript"/>
    </w:rPr>
  </w:style>
  <w:style w:type="character" w:styleId="Pogrubienie">
    <w:name w:val="Strong"/>
    <w:uiPriority w:val="99"/>
    <w:qFormat/>
    <w:rsid w:val="004D1091"/>
    <w:rPr>
      <w:rFonts w:cs="Times New Roman"/>
      <w:b/>
    </w:rPr>
  </w:style>
  <w:style w:type="paragraph" w:customStyle="1" w:styleId="Default">
    <w:name w:val="Default"/>
    <w:uiPriority w:val="99"/>
    <w:rsid w:val="00D51675"/>
    <w:pPr>
      <w:autoSpaceDE w:val="0"/>
      <w:autoSpaceDN w:val="0"/>
      <w:adjustRightInd w:val="0"/>
    </w:pPr>
    <w:rPr>
      <w:color w:val="000000"/>
      <w:sz w:val="24"/>
      <w:szCs w:val="24"/>
      <w:lang w:eastAsia="en-US"/>
    </w:rPr>
  </w:style>
  <w:style w:type="paragraph" w:styleId="Tekstpodstawowywcity3">
    <w:name w:val="Body Text Indent 3"/>
    <w:basedOn w:val="Normalny"/>
    <w:link w:val="Tekstpodstawowywcity3Znak"/>
    <w:semiHidden/>
    <w:unhideWhenUsed/>
    <w:rsid w:val="00B07FC9"/>
    <w:pPr>
      <w:spacing w:after="120"/>
      <w:ind w:left="283"/>
    </w:pPr>
    <w:rPr>
      <w:sz w:val="16"/>
      <w:szCs w:val="16"/>
      <w:lang/>
    </w:rPr>
  </w:style>
  <w:style w:type="character" w:customStyle="1" w:styleId="Tekstpodstawowywcity3Znak">
    <w:name w:val="Tekst podstawowy wcięty 3 Znak"/>
    <w:link w:val="Tekstpodstawowywcity3"/>
    <w:semiHidden/>
    <w:rsid w:val="00B07FC9"/>
    <w:rPr>
      <w:sz w:val="16"/>
      <w:szCs w:val="16"/>
    </w:rPr>
  </w:style>
  <w:style w:type="character" w:styleId="UyteHipercze">
    <w:name w:val="FollowedHyperlink"/>
    <w:uiPriority w:val="99"/>
    <w:semiHidden/>
    <w:unhideWhenUsed/>
    <w:rsid w:val="00B07FC9"/>
    <w:rPr>
      <w:color w:val="800080"/>
      <w:u w:val="single"/>
    </w:rPr>
  </w:style>
</w:styles>
</file>

<file path=word/webSettings.xml><?xml version="1.0" encoding="utf-8"?>
<w:webSettings xmlns:r="http://schemas.openxmlformats.org/officeDocument/2006/relationships" xmlns:w="http://schemas.openxmlformats.org/wordprocessingml/2006/main">
  <w:divs>
    <w:div w:id="755832381">
      <w:bodyDiv w:val="1"/>
      <w:marLeft w:val="0"/>
      <w:marRight w:val="0"/>
      <w:marTop w:val="0"/>
      <w:marBottom w:val="0"/>
      <w:divBdr>
        <w:top w:val="none" w:sz="0" w:space="0" w:color="auto"/>
        <w:left w:val="none" w:sz="0" w:space="0" w:color="auto"/>
        <w:bottom w:val="none" w:sz="0" w:space="0" w:color="auto"/>
        <w:right w:val="none" w:sz="0" w:space="0" w:color="auto"/>
      </w:divBdr>
    </w:div>
    <w:div w:id="1417440555">
      <w:marLeft w:val="0"/>
      <w:marRight w:val="0"/>
      <w:marTop w:val="0"/>
      <w:marBottom w:val="0"/>
      <w:divBdr>
        <w:top w:val="none" w:sz="0" w:space="0" w:color="auto"/>
        <w:left w:val="none" w:sz="0" w:space="0" w:color="auto"/>
        <w:bottom w:val="none" w:sz="0" w:space="0" w:color="auto"/>
        <w:right w:val="none" w:sz="0" w:space="0" w:color="auto"/>
      </w:divBdr>
    </w:div>
    <w:div w:id="1417440556">
      <w:marLeft w:val="0"/>
      <w:marRight w:val="0"/>
      <w:marTop w:val="0"/>
      <w:marBottom w:val="0"/>
      <w:divBdr>
        <w:top w:val="none" w:sz="0" w:space="0" w:color="auto"/>
        <w:left w:val="none" w:sz="0" w:space="0" w:color="auto"/>
        <w:bottom w:val="none" w:sz="0" w:space="0" w:color="auto"/>
        <w:right w:val="none" w:sz="0" w:space="0" w:color="auto"/>
      </w:divBdr>
    </w:div>
    <w:div w:id="1417440557">
      <w:marLeft w:val="0"/>
      <w:marRight w:val="0"/>
      <w:marTop w:val="0"/>
      <w:marBottom w:val="0"/>
      <w:divBdr>
        <w:top w:val="none" w:sz="0" w:space="0" w:color="auto"/>
        <w:left w:val="none" w:sz="0" w:space="0" w:color="auto"/>
        <w:bottom w:val="none" w:sz="0" w:space="0" w:color="auto"/>
        <w:right w:val="none" w:sz="0" w:space="0" w:color="auto"/>
      </w:divBdr>
    </w:div>
    <w:div w:id="1417440558">
      <w:marLeft w:val="0"/>
      <w:marRight w:val="0"/>
      <w:marTop w:val="0"/>
      <w:marBottom w:val="0"/>
      <w:divBdr>
        <w:top w:val="none" w:sz="0" w:space="0" w:color="auto"/>
        <w:left w:val="none" w:sz="0" w:space="0" w:color="auto"/>
        <w:bottom w:val="none" w:sz="0" w:space="0" w:color="auto"/>
        <w:right w:val="none" w:sz="0" w:space="0" w:color="auto"/>
      </w:divBdr>
    </w:div>
    <w:div w:id="1417440559">
      <w:marLeft w:val="0"/>
      <w:marRight w:val="0"/>
      <w:marTop w:val="0"/>
      <w:marBottom w:val="0"/>
      <w:divBdr>
        <w:top w:val="none" w:sz="0" w:space="0" w:color="auto"/>
        <w:left w:val="none" w:sz="0" w:space="0" w:color="auto"/>
        <w:bottom w:val="none" w:sz="0" w:space="0" w:color="auto"/>
        <w:right w:val="none" w:sz="0" w:space="0" w:color="auto"/>
      </w:divBdr>
    </w:div>
    <w:div w:id="1417440560">
      <w:marLeft w:val="0"/>
      <w:marRight w:val="0"/>
      <w:marTop w:val="0"/>
      <w:marBottom w:val="0"/>
      <w:divBdr>
        <w:top w:val="none" w:sz="0" w:space="0" w:color="auto"/>
        <w:left w:val="none" w:sz="0" w:space="0" w:color="auto"/>
        <w:bottom w:val="none" w:sz="0" w:space="0" w:color="auto"/>
        <w:right w:val="none" w:sz="0" w:space="0" w:color="auto"/>
      </w:divBdr>
    </w:div>
    <w:div w:id="1417440561">
      <w:marLeft w:val="0"/>
      <w:marRight w:val="0"/>
      <w:marTop w:val="0"/>
      <w:marBottom w:val="0"/>
      <w:divBdr>
        <w:top w:val="none" w:sz="0" w:space="0" w:color="auto"/>
        <w:left w:val="none" w:sz="0" w:space="0" w:color="auto"/>
        <w:bottom w:val="none" w:sz="0" w:space="0" w:color="auto"/>
        <w:right w:val="none" w:sz="0" w:space="0" w:color="auto"/>
      </w:divBdr>
    </w:div>
    <w:div w:id="1417440562">
      <w:marLeft w:val="0"/>
      <w:marRight w:val="0"/>
      <w:marTop w:val="0"/>
      <w:marBottom w:val="0"/>
      <w:divBdr>
        <w:top w:val="none" w:sz="0" w:space="0" w:color="auto"/>
        <w:left w:val="none" w:sz="0" w:space="0" w:color="auto"/>
        <w:bottom w:val="none" w:sz="0" w:space="0" w:color="auto"/>
        <w:right w:val="none" w:sz="0" w:space="0" w:color="auto"/>
      </w:divBdr>
    </w:div>
    <w:div w:id="1417440563">
      <w:marLeft w:val="0"/>
      <w:marRight w:val="0"/>
      <w:marTop w:val="0"/>
      <w:marBottom w:val="0"/>
      <w:divBdr>
        <w:top w:val="none" w:sz="0" w:space="0" w:color="auto"/>
        <w:left w:val="none" w:sz="0" w:space="0" w:color="auto"/>
        <w:bottom w:val="none" w:sz="0" w:space="0" w:color="auto"/>
        <w:right w:val="none" w:sz="0" w:space="0" w:color="auto"/>
      </w:divBdr>
    </w:div>
    <w:div w:id="1417440564">
      <w:marLeft w:val="0"/>
      <w:marRight w:val="0"/>
      <w:marTop w:val="0"/>
      <w:marBottom w:val="0"/>
      <w:divBdr>
        <w:top w:val="none" w:sz="0" w:space="0" w:color="auto"/>
        <w:left w:val="none" w:sz="0" w:space="0" w:color="auto"/>
        <w:bottom w:val="none" w:sz="0" w:space="0" w:color="auto"/>
        <w:right w:val="none" w:sz="0" w:space="0" w:color="auto"/>
      </w:divBdr>
    </w:div>
    <w:div w:id="1417440565">
      <w:marLeft w:val="0"/>
      <w:marRight w:val="0"/>
      <w:marTop w:val="0"/>
      <w:marBottom w:val="0"/>
      <w:divBdr>
        <w:top w:val="none" w:sz="0" w:space="0" w:color="auto"/>
        <w:left w:val="none" w:sz="0" w:space="0" w:color="auto"/>
        <w:bottom w:val="none" w:sz="0" w:space="0" w:color="auto"/>
        <w:right w:val="none" w:sz="0" w:space="0" w:color="auto"/>
      </w:divBdr>
    </w:div>
    <w:div w:id="1417440566">
      <w:marLeft w:val="0"/>
      <w:marRight w:val="0"/>
      <w:marTop w:val="0"/>
      <w:marBottom w:val="0"/>
      <w:divBdr>
        <w:top w:val="none" w:sz="0" w:space="0" w:color="auto"/>
        <w:left w:val="none" w:sz="0" w:space="0" w:color="auto"/>
        <w:bottom w:val="none" w:sz="0" w:space="0" w:color="auto"/>
        <w:right w:val="none" w:sz="0" w:space="0" w:color="auto"/>
      </w:divBdr>
    </w:div>
    <w:div w:id="16857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WNIOSEK O PRZYJĘCIE UCZNIA DO SZKOŁY PODSTAWOWEJ NR 4 W ELBLĄGU</vt:lpstr>
    </vt:vector>
  </TitlesOfParts>
  <Company>SP4</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 UCZNIA DO SZKOŁY PODSTAWOWEJ NR 4 W ELBLĄGU</dc:title>
  <dc:creator>Sekretariat</dc:creator>
  <cp:lastModifiedBy>USER</cp:lastModifiedBy>
  <cp:revision>3</cp:revision>
  <cp:lastPrinted>2021-02-15T11:49:00Z</cp:lastPrinted>
  <dcterms:created xsi:type="dcterms:W3CDTF">2021-02-15T12:00:00Z</dcterms:created>
  <dcterms:modified xsi:type="dcterms:W3CDTF">2021-02-15T12:01:00Z</dcterms:modified>
</cp:coreProperties>
</file>